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35" w:rsidRPr="00B40B35" w:rsidRDefault="00B40B35" w:rsidP="00B40B35">
      <w:pPr>
        <w:spacing w:after="0"/>
        <w:ind w:firstLine="720"/>
        <w:jc w:val="center"/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ru-RU"/>
        </w:rPr>
      </w:pPr>
    </w:p>
    <w:p w:rsidR="00B40B35" w:rsidRDefault="00B40B35" w:rsidP="00B40B35">
      <w:pPr>
        <w:spacing w:after="0" w:line="240" w:lineRule="auto"/>
        <w:ind w:firstLine="720"/>
        <w:jc w:val="center"/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val="en-US" w:eastAsia="ru-RU"/>
        </w:rPr>
      </w:pPr>
      <w:r w:rsidRPr="00B40B35"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val="en-US" w:eastAsia="ru-RU"/>
        </w:rPr>
        <w:t xml:space="preserve">AL-FARABI KAZAKH NATIONAL UNIVERSITY </w:t>
      </w:r>
    </w:p>
    <w:p w:rsidR="00B40B35" w:rsidRPr="00B40B35" w:rsidRDefault="00B40B35" w:rsidP="00B40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B40B35">
        <w:rPr>
          <w:rFonts w:ascii="Times New Roman" w:hAnsi="Times New Roman" w:cs="Times New Roman"/>
          <w:b/>
          <w:sz w:val="24"/>
          <w:szCs w:val="24"/>
          <w:lang w:val="en"/>
        </w:rPr>
        <w:t>Faculty of Philology</w:t>
      </w:r>
    </w:p>
    <w:p w:rsidR="00B40B35" w:rsidRPr="00B40B35" w:rsidRDefault="00B40B35" w:rsidP="00B40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B40B35">
        <w:rPr>
          <w:rFonts w:ascii="Times New Roman" w:hAnsi="Times New Roman" w:cs="Times New Roman"/>
          <w:b/>
          <w:sz w:val="24"/>
          <w:szCs w:val="24"/>
          <w:lang w:val="en"/>
        </w:rPr>
        <w:t>Department of Foreign Languages</w:t>
      </w:r>
    </w:p>
    <w:p w:rsidR="00B40B35" w:rsidRPr="00B40B35" w:rsidRDefault="00B40B35" w:rsidP="00B40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B40B35">
        <w:rPr>
          <w:rFonts w:ascii="Times New Roman" w:hAnsi="Times New Roman" w:cs="Times New Roman"/>
          <w:b/>
          <w:sz w:val="24"/>
          <w:szCs w:val="24"/>
          <w:lang w:val="en"/>
        </w:rPr>
        <w:t xml:space="preserve">The form and content of the exam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on </w:t>
      </w:r>
      <w:r w:rsidRPr="00B40B35">
        <w:rPr>
          <w:rFonts w:ascii="Times New Roman" w:hAnsi="Times New Roman" w:cs="Times New Roman"/>
          <w:b/>
          <w:sz w:val="24"/>
          <w:szCs w:val="24"/>
          <w:lang w:val="en"/>
        </w:rPr>
        <w:t>"Foreign language (professional)"</w:t>
      </w:r>
    </w:p>
    <w:p w:rsidR="00083839" w:rsidRPr="00B40B35" w:rsidRDefault="00083839" w:rsidP="00B40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0B35"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 w:rsidR="00CC53A4" w:rsidRPr="00B40B3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40B35">
        <w:rPr>
          <w:rFonts w:ascii="Times New Roman" w:hAnsi="Times New Roman" w:cs="Times New Roman"/>
          <w:b/>
          <w:sz w:val="24"/>
          <w:szCs w:val="24"/>
          <w:lang w:val="en-US"/>
        </w:rPr>
        <w:t>-202</w:t>
      </w:r>
      <w:r w:rsidR="00CC53A4" w:rsidRPr="00B40B3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40B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B35">
        <w:rPr>
          <w:rFonts w:ascii="Times New Roman" w:hAnsi="Times New Roman" w:cs="Times New Roman"/>
          <w:b/>
          <w:sz w:val="24"/>
          <w:szCs w:val="24"/>
          <w:lang w:val="en-US"/>
        </w:rPr>
        <w:t>academic year</w:t>
      </w:r>
    </w:p>
    <w:p w:rsidR="00B40B35" w:rsidRDefault="00B40B35" w:rsidP="00B40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Fall term</w:t>
      </w:r>
    </w:p>
    <w:p w:rsidR="00B40B35" w:rsidRPr="00B40B35" w:rsidRDefault="00B40B35" w:rsidP="00B40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0B35">
        <w:rPr>
          <w:rFonts w:ascii="Times New Roman" w:hAnsi="Times New Roman" w:cs="Times New Roman"/>
          <w:b/>
          <w:sz w:val="24"/>
          <w:szCs w:val="24"/>
          <w:lang w:val="en"/>
        </w:rPr>
        <w:t>Master's degree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, 1</w:t>
      </w:r>
      <w:r w:rsidRPr="00B40B35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st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year</w:t>
      </w:r>
    </w:p>
    <w:p w:rsidR="00083839" w:rsidRPr="00B40B35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B35" w:rsidRDefault="00B40B35" w:rsidP="0008383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B35" w:rsidRDefault="00B40B35" w:rsidP="0008383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839" w:rsidRPr="00B40B35" w:rsidRDefault="00B40B35" w:rsidP="0008383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form of the exam</w:t>
      </w:r>
      <w:r w:rsidR="00083839" w:rsidRPr="00B40B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Written</w:t>
      </w:r>
      <w:r w:rsidR="00083839" w:rsidRPr="00B40B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traditional</w:t>
      </w:r>
      <w:r w:rsidR="00083839" w:rsidRPr="00B40B3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83839" w:rsidRPr="00615C6A" w:rsidRDefault="00615C6A" w:rsidP="0008383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content of the examination card</w:t>
      </w:r>
      <w:r w:rsidR="00083839" w:rsidRPr="00615C6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83839" w:rsidRPr="00615C6A" w:rsidRDefault="00615C6A" w:rsidP="0008383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card consists of three tasks</w:t>
      </w:r>
      <w:r w:rsidR="00083839" w:rsidRPr="00615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9569C7" w:rsidRPr="00615C6A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9C7" w:rsidRPr="00083839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Final Exam Card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(Sample)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Read and render the text 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English in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to Kazakh/Russian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6C6D4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>0 points)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Ask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six questions about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text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using 4 types of English questions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(30 points)</w:t>
      </w:r>
    </w:p>
    <w:p w:rsidR="009569C7" w:rsidRPr="00083839" w:rsidRDefault="00615C6A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 Write on the topic</w:t>
      </w:r>
      <w:r w:rsidR="009569C7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(My specialty, </w:t>
      </w:r>
      <w:r w:rsidR="00B55AEE">
        <w:rPr>
          <w:rFonts w:ascii="Times New Roman" w:hAnsi="Times New Roman" w:cs="Times New Roman"/>
          <w:b/>
          <w:sz w:val="24"/>
          <w:szCs w:val="24"/>
          <w:lang w:val="en-US"/>
        </w:rPr>
        <w:t>The Objectives of my research paper, The relevance of my research paper, A great scientist</w:t>
      </w:r>
      <w:r w:rsidR="009569C7" w:rsidRPr="0008383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C6D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(4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>0 points)</w:t>
      </w:r>
    </w:p>
    <w:p w:rsidR="00CC53A4" w:rsidRPr="00CC53A4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53A4" w:rsidRPr="00615C6A" w:rsidRDefault="00615C6A" w:rsidP="00CC53A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Scores</w:t>
      </w:r>
      <w:r w:rsidR="00CC53A4" w:rsidRPr="00615C6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C53A4" w:rsidRPr="00615C6A" w:rsidRDefault="00615C6A" w:rsidP="00CC53A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="00CC53A4" w:rsidRPr="00615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–</w:t>
      </w:r>
      <w:r w:rsidRPr="00615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6D4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15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points</w:t>
      </w:r>
    </w:p>
    <w:p w:rsidR="00CC53A4" w:rsidRPr="00615C6A" w:rsidRDefault="00615C6A" w:rsidP="00CC53A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="00CC53A4" w:rsidRPr="00615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– 30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points</w:t>
      </w:r>
    </w:p>
    <w:p w:rsidR="00CC53A4" w:rsidRPr="00615C6A" w:rsidRDefault="00615C6A" w:rsidP="00CC53A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Pr="00615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– </w:t>
      </w:r>
      <w:r w:rsidR="006C6D4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Start w:id="0" w:name="_GoBack"/>
      <w:bookmarkEnd w:id="0"/>
      <w:r w:rsidR="00CC53A4" w:rsidRPr="00615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points</w:t>
      </w:r>
      <w:r w:rsidR="00CC53A4" w:rsidRPr="00615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C53A4" w:rsidRPr="00615C6A" w:rsidRDefault="00615C6A" w:rsidP="00CC53A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Total</w:t>
      </w:r>
      <w:r w:rsidR="00CC53A4" w:rsidRPr="00615C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100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points</w:t>
      </w:r>
    </w:p>
    <w:p w:rsidR="009569C7" w:rsidRPr="00615C6A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5C6A" w:rsidRPr="00615C6A" w:rsidRDefault="00615C6A" w:rsidP="00615C6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5C6A">
        <w:rPr>
          <w:rFonts w:ascii="Times New Roman" w:hAnsi="Times New Roman" w:cs="Times New Roman"/>
          <w:b/>
          <w:sz w:val="24"/>
          <w:szCs w:val="24"/>
          <w:lang w:val="en-US"/>
        </w:rPr>
        <w:t>Note:</w:t>
      </w:r>
    </w:p>
    <w:p w:rsidR="00615C6A" w:rsidRDefault="00615C6A" w:rsidP="00615C6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5C6A">
        <w:rPr>
          <w:rFonts w:ascii="Times New Roman" w:hAnsi="Times New Roman" w:cs="Times New Roman"/>
          <w:b/>
          <w:sz w:val="24"/>
          <w:szCs w:val="24"/>
          <w:lang w:val="en-US"/>
        </w:rPr>
        <w:t>1. The examination card is completed and will be provided to the student by the dean's office staff.</w:t>
      </w:r>
    </w:p>
    <w:p w:rsidR="00083839" w:rsidRPr="006C6D4A" w:rsidRDefault="00083839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3839" w:rsidRPr="006C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7B9A"/>
    <w:multiLevelType w:val="hybridMultilevel"/>
    <w:tmpl w:val="5B1A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A4"/>
    <w:rsid w:val="00083839"/>
    <w:rsid w:val="001544A4"/>
    <w:rsid w:val="001961E2"/>
    <w:rsid w:val="00227BE3"/>
    <w:rsid w:val="003D5C09"/>
    <w:rsid w:val="00556AF7"/>
    <w:rsid w:val="00615C6A"/>
    <w:rsid w:val="006C6D4A"/>
    <w:rsid w:val="009569C7"/>
    <w:rsid w:val="00B40B35"/>
    <w:rsid w:val="00B55AEE"/>
    <w:rsid w:val="00C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8</cp:revision>
  <dcterms:created xsi:type="dcterms:W3CDTF">2022-09-30T06:30:00Z</dcterms:created>
  <dcterms:modified xsi:type="dcterms:W3CDTF">2022-10-09T18:36:00Z</dcterms:modified>
</cp:coreProperties>
</file>